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0F897A" w14:textId="270FAC04" w:rsidR="006C3169" w:rsidRPr="00BD16F1" w:rsidRDefault="00523FB2" w:rsidP="678391E3">
      <w:pPr>
        <w:jc w:val="both"/>
        <w:rPr>
          <w:lang w:val="en-GB"/>
        </w:rPr>
      </w:pPr>
      <w:r w:rsidRPr="678391E3">
        <w:rPr>
          <w:rFonts w:eastAsiaTheme="minorEastAsia"/>
          <w:b/>
          <w:bCs/>
          <w:color w:val="000000" w:themeColor="text1"/>
          <w:sz w:val="24"/>
          <w:szCs w:val="24"/>
          <w:lang w:val="en-GB"/>
        </w:rPr>
        <w:t xml:space="preserve">Agreement to share the intellectual and industrial property generated by </w:t>
      </w:r>
      <w:proofErr w:type="spellStart"/>
      <w:r w:rsidRPr="678391E3">
        <w:rPr>
          <w:rFonts w:eastAsiaTheme="minorEastAsia"/>
          <w:b/>
          <w:bCs/>
          <w:color w:val="000000" w:themeColor="text1"/>
          <w:sz w:val="24"/>
          <w:szCs w:val="24"/>
          <w:lang w:val="en-GB"/>
        </w:rPr>
        <w:t>UdL</w:t>
      </w:r>
      <w:proofErr w:type="spellEnd"/>
      <w:r w:rsidRPr="678391E3">
        <w:rPr>
          <w:rFonts w:eastAsiaTheme="minorEastAsia"/>
          <w:b/>
          <w:bCs/>
          <w:color w:val="000000" w:themeColor="text1"/>
          <w:sz w:val="24"/>
          <w:szCs w:val="24"/>
          <w:lang w:val="en-GB"/>
        </w:rPr>
        <w:t xml:space="preserve"> research staff </w:t>
      </w:r>
      <w:r w:rsidR="0031018D" w:rsidRPr="678391E3">
        <w:rPr>
          <w:rFonts w:eastAsiaTheme="minorEastAsia"/>
          <w:b/>
          <w:bCs/>
          <w:color w:val="000000" w:themeColor="text1"/>
          <w:sz w:val="24"/>
          <w:szCs w:val="24"/>
          <w:lang w:val="en-GB"/>
        </w:rPr>
        <w:t>affiliated with</w:t>
      </w:r>
      <w:r w:rsidRPr="678391E3">
        <w:rPr>
          <w:rFonts w:eastAsiaTheme="minorEastAsia"/>
          <w:b/>
          <w:bCs/>
          <w:color w:val="000000" w:themeColor="text1"/>
          <w:sz w:val="24"/>
          <w:szCs w:val="24"/>
          <w:lang w:val="en-GB"/>
        </w:rPr>
        <w:t xml:space="preserve"> </w:t>
      </w:r>
      <w:proofErr w:type="spellStart"/>
      <w:r w:rsidRPr="678391E3">
        <w:rPr>
          <w:rFonts w:eastAsiaTheme="minorEastAsia"/>
          <w:b/>
          <w:bCs/>
          <w:color w:val="000000" w:themeColor="text1"/>
          <w:sz w:val="24"/>
          <w:szCs w:val="24"/>
          <w:lang w:val="en-GB"/>
        </w:rPr>
        <w:t>IRBLleida</w:t>
      </w:r>
      <w:proofErr w:type="spellEnd"/>
      <w:r w:rsidRPr="678391E3">
        <w:rPr>
          <w:rFonts w:eastAsiaTheme="minorEastAsia"/>
          <w:b/>
          <w:bCs/>
          <w:color w:val="000000" w:themeColor="text1"/>
          <w:sz w:val="24"/>
          <w:szCs w:val="24"/>
          <w:lang w:val="en-GB"/>
        </w:rPr>
        <w:t xml:space="preserve"> in the field of the implementation of the </w:t>
      </w:r>
      <w:proofErr w:type="spellStart"/>
      <w:r w:rsidRPr="678391E3">
        <w:rPr>
          <w:rFonts w:eastAsiaTheme="minorEastAsia"/>
          <w:b/>
          <w:bCs/>
          <w:color w:val="000000" w:themeColor="text1"/>
          <w:sz w:val="24"/>
          <w:szCs w:val="24"/>
          <w:lang w:val="en-GB"/>
        </w:rPr>
        <w:t>IRBLleida</w:t>
      </w:r>
      <w:proofErr w:type="spellEnd"/>
      <w:r w:rsidRPr="678391E3">
        <w:rPr>
          <w:rFonts w:eastAsiaTheme="minorEastAsia"/>
          <w:b/>
          <w:bCs/>
          <w:color w:val="000000" w:themeColor="text1"/>
          <w:sz w:val="24"/>
          <w:szCs w:val="24"/>
          <w:lang w:val="en-GB"/>
        </w:rPr>
        <w:t xml:space="preserve"> Innovation </w:t>
      </w:r>
      <w:r w:rsidR="006C3169" w:rsidRPr="678391E3">
        <w:rPr>
          <w:rFonts w:eastAsiaTheme="minorEastAsia"/>
          <w:b/>
          <w:bCs/>
          <w:color w:val="000000" w:themeColor="text1"/>
          <w:sz w:val="24"/>
          <w:szCs w:val="24"/>
          <w:lang w:val="en-GB"/>
        </w:rPr>
        <w:t>Seed</w:t>
      </w:r>
      <w:r w:rsidR="000B5605" w:rsidRPr="678391E3">
        <w:rPr>
          <w:rFonts w:eastAsiaTheme="minorEastAsia"/>
          <w:b/>
          <w:bCs/>
          <w:color w:val="000000" w:themeColor="text1"/>
          <w:sz w:val="24"/>
          <w:szCs w:val="24"/>
          <w:lang w:val="en-GB"/>
        </w:rPr>
        <w:t xml:space="preserve"> </w:t>
      </w:r>
      <w:r w:rsidR="776ABFED" w:rsidRPr="678391E3">
        <w:rPr>
          <w:rFonts w:eastAsiaTheme="minorEastAsia"/>
          <w:b/>
          <w:bCs/>
          <w:color w:val="000000" w:themeColor="text1"/>
          <w:sz w:val="24"/>
          <w:szCs w:val="24"/>
          <w:lang w:val="en-GB"/>
        </w:rPr>
        <w:t xml:space="preserve">Projects </w:t>
      </w:r>
      <w:r w:rsidR="000B5605" w:rsidRPr="678391E3">
        <w:rPr>
          <w:rFonts w:eastAsiaTheme="minorEastAsia"/>
          <w:b/>
          <w:bCs/>
          <w:color w:val="000000" w:themeColor="text1"/>
          <w:sz w:val="24"/>
          <w:szCs w:val="24"/>
          <w:lang w:val="en-GB"/>
        </w:rPr>
        <w:t xml:space="preserve">(ISP) </w:t>
      </w:r>
    </w:p>
    <w:p w14:paraId="10869BCA" w14:textId="25B6B99A" w:rsidR="006C3169" w:rsidRPr="00BD16F1" w:rsidRDefault="006C3169" w:rsidP="678391E3">
      <w:pPr>
        <w:jc w:val="both"/>
        <w:rPr>
          <w:lang w:val="en-GB"/>
        </w:rPr>
      </w:pPr>
      <w:r w:rsidRPr="678391E3">
        <w:rPr>
          <w:lang w:val="en-GB"/>
        </w:rPr>
        <w:t xml:space="preserve">At </w:t>
      </w:r>
      <w:proofErr w:type="spellStart"/>
      <w:r w:rsidRPr="678391E3">
        <w:rPr>
          <w:lang w:val="en-GB"/>
        </w:rPr>
        <w:t>IRBLleida</w:t>
      </w:r>
      <w:proofErr w:type="spellEnd"/>
      <w:r w:rsidRPr="678391E3">
        <w:rPr>
          <w:lang w:val="en-GB"/>
        </w:rPr>
        <w:t xml:space="preserve"> we are committed to supporting our research staff so that they can carry out their research with the maximum possible resources. For this reason, every year we finance, with the support of the </w:t>
      </w:r>
      <w:proofErr w:type="spellStart"/>
      <w:r w:rsidRPr="678391E3">
        <w:rPr>
          <w:lang w:val="en-GB"/>
        </w:rPr>
        <w:t>Diputació</w:t>
      </w:r>
      <w:proofErr w:type="spellEnd"/>
      <w:r w:rsidRPr="678391E3">
        <w:rPr>
          <w:lang w:val="en-GB"/>
        </w:rPr>
        <w:t xml:space="preserve"> de Lleida, numerous intramural calls (IREP) for the development of research projects and the recruitment of personnel in calls for human resources. All these calls are public, </w:t>
      </w:r>
      <w:proofErr w:type="gramStart"/>
      <w:r w:rsidRPr="678391E3">
        <w:rPr>
          <w:lang w:val="en-GB"/>
        </w:rPr>
        <w:t>competitive</w:t>
      </w:r>
      <w:proofErr w:type="gramEnd"/>
      <w:r w:rsidRPr="678391E3">
        <w:rPr>
          <w:lang w:val="en-GB"/>
        </w:rPr>
        <w:t xml:space="preserve"> and open to all </w:t>
      </w:r>
      <w:proofErr w:type="spellStart"/>
      <w:r w:rsidRPr="678391E3">
        <w:rPr>
          <w:lang w:val="en-GB"/>
        </w:rPr>
        <w:t>IRBLleida</w:t>
      </w:r>
      <w:proofErr w:type="spellEnd"/>
      <w:r w:rsidRPr="678391E3">
        <w:rPr>
          <w:lang w:val="en-GB"/>
        </w:rPr>
        <w:t xml:space="preserve"> research staff, whether they are directly hired by </w:t>
      </w:r>
      <w:proofErr w:type="spellStart"/>
      <w:r w:rsidRPr="678391E3">
        <w:rPr>
          <w:lang w:val="en-GB"/>
        </w:rPr>
        <w:t>IRBLleida</w:t>
      </w:r>
      <w:proofErr w:type="spellEnd"/>
      <w:r w:rsidRPr="678391E3">
        <w:rPr>
          <w:lang w:val="en-GB"/>
        </w:rPr>
        <w:t xml:space="preserve"> or affiliated in payroll at the University of Lleida (</w:t>
      </w:r>
      <w:proofErr w:type="spellStart"/>
      <w:r w:rsidRPr="678391E3">
        <w:rPr>
          <w:lang w:val="en-GB"/>
        </w:rPr>
        <w:t>UdL</w:t>
      </w:r>
      <w:proofErr w:type="spellEnd"/>
      <w:r w:rsidRPr="678391E3">
        <w:rPr>
          <w:lang w:val="en-GB"/>
        </w:rPr>
        <w:t>), the Catalan Institute of Health (ICS) or Healthcare Management (GSS).</w:t>
      </w:r>
    </w:p>
    <w:p w14:paraId="4AD5A759" w14:textId="2D498634" w:rsidR="00503D45" w:rsidRPr="00BD16F1" w:rsidRDefault="00503D45" w:rsidP="000913DC">
      <w:pPr>
        <w:jc w:val="both"/>
        <w:rPr>
          <w:lang w:val="en-GB"/>
        </w:rPr>
      </w:pPr>
      <w:r w:rsidRPr="678391E3">
        <w:rPr>
          <w:lang w:val="en-GB"/>
        </w:rPr>
        <w:t xml:space="preserve">One of these intramural initiatives, the so-called </w:t>
      </w:r>
      <w:r w:rsidR="000B5605" w:rsidRPr="678391E3">
        <w:rPr>
          <w:lang w:val="en-GB"/>
        </w:rPr>
        <w:t>Innovation Seed</w:t>
      </w:r>
      <w:r w:rsidRPr="678391E3">
        <w:rPr>
          <w:lang w:val="en-GB"/>
        </w:rPr>
        <w:t xml:space="preserve"> </w:t>
      </w:r>
      <w:r w:rsidR="78ED67F1" w:rsidRPr="678391E3">
        <w:rPr>
          <w:lang w:val="en-GB"/>
        </w:rPr>
        <w:t xml:space="preserve">Projects </w:t>
      </w:r>
      <w:r w:rsidRPr="678391E3">
        <w:rPr>
          <w:lang w:val="en-GB"/>
        </w:rPr>
        <w:t>(ISP) call, has as its main objective to finance with 20,000</w:t>
      </w:r>
      <w:r w:rsidR="000B5605" w:rsidRPr="678391E3">
        <w:rPr>
          <w:lang w:val="en-GB"/>
        </w:rPr>
        <w:t>€</w:t>
      </w:r>
      <w:r w:rsidRPr="678391E3">
        <w:rPr>
          <w:lang w:val="en-GB"/>
        </w:rPr>
        <w:t xml:space="preserve"> the implementation of new ideas that can lead to the effective transfer of the knowledge generated </w:t>
      </w:r>
      <w:r w:rsidR="28768B0B" w:rsidRPr="678391E3">
        <w:rPr>
          <w:lang w:val="en-GB"/>
        </w:rPr>
        <w:t>to</w:t>
      </w:r>
      <w:r w:rsidRPr="678391E3">
        <w:rPr>
          <w:lang w:val="en-GB"/>
        </w:rPr>
        <w:t xml:space="preserve"> the medical and business care sectors. This transfer requires </w:t>
      </w:r>
      <w:proofErr w:type="spellStart"/>
      <w:r w:rsidRPr="678391E3">
        <w:rPr>
          <w:lang w:val="en-GB"/>
        </w:rPr>
        <w:t>IRBLleida</w:t>
      </w:r>
      <w:proofErr w:type="spellEnd"/>
      <w:r w:rsidRPr="678391E3">
        <w:rPr>
          <w:lang w:val="en-GB"/>
        </w:rPr>
        <w:t xml:space="preserve"> to be able to participate in the protection of the results generated by developing these projects. Unlike </w:t>
      </w:r>
      <w:proofErr w:type="spellStart"/>
      <w:r w:rsidRPr="678391E3">
        <w:rPr>
          <w:lang w:val="en-GB"/>
        </w:rPr>
        <w:t>IRBLleida</w:t>
      </w:r>
      <w:proofErr w:type="spellEnd"/>
      <w:r w:rsidRPr="678391E3">
        <w:rPr>
          <w:lang w:val="en-GB"/>
        </w:rPr>
        <w:t xml:space="preserve"> staff and ICS and GSS staff, of whom the Institute owns or </w:t>
      </w:r>
      <w:proofErr w:type="gramStart"/>
      <w:r w:rsidRPr="678391E3">
        <w:rPr>
          <w:lang w:val="en-GB"/>
        </w:rPr>
        <w:t>is in charge of</w:t>
      </w:r>
      <w:proofErr w:type="gramEnd"/>
      <w:r w:rsidRPr="678391E3">
        <w:rPr>
          <w:lang w:val="en-GB"/>
        </w:rPr>
        <w:t xml:space="preserve"> managing intellectual and industrial property (PI), 100% of the IP rights of </w:t>
      </w:r>
      <w:proofErr w:type="spellStart"/>
      <w:r w:rsidRPr="678391E3">
        <w:rPr>
          <w:lang w:val="en-GB"/>
        </w:rPr>
        <w:t>UdL</w:t>
      </w:r>
      <w:proofErr w:type="spellEnd"/>
      <w:r w:rsidRPr="678391E3">
        <w:rPr>
          <w:lang w:val="en-GB"/>
        </w:rPr>
        <w:t xml:space="preserve"> staff belong to the University.</w:t>
      </w:r>
    </w:p>
    <w:p w14:paraId="19F3476B" w14:textId="3C35A736" w:rsidR="00BE596C" w:rsidRPr="00BD16F1" w:rsidRDefault="00BE596C" w:rsidP="000913DC">
      <w:pPr>
        <w:jc w:val="both"/>
        <w:rPr>
          <w:lang w:val="en-GB"/>
        </w:rPr>
      </w:pPr>
      <w:r w:rsidRPr="00BD16F1">
        <w:rPr>
          <w:lang w:val="en-GB"/>
        </w:rPr>
        <w:t xml:space="preserve">Pending the signing of a new agreement between </w:t>
      </w:r>
      <w:proofErr w:type="spellStart"/>
      <w:r w:rsidRPr="00BD16F1">
        <w:rPr>
          <w:lang w:val="en-GB"/>
        </w:rPr>
        <w:t>IRBLleida</w:t>
      </w:r>
      <w:proofErr w:type="spellEnd"/>
      <w:r w:rsidRPr="00BD16F1">
        <w:rPr>
          <w:lang w:val="en-GB"/>
        </w:rPr>
        <w:t xml:space="preserve"> and the </w:t>
      </w:r>
      <w:proofErr w:type="spellStart"/>
      <w:r w:rsidRPr="00BD16F1">
        <w:rPr>
          <w:lang w:val="en-GB"/>
        </w:rPr>
        <w:t>UdL</w:t>
      </w:r>
      <w:proofErr w:type="spellEnd"/>
      <w:r w:rsidRPr="00BD16F1">
        <w:rPr>
          <w:lang w:val="en-GB"/>
        </w:rPr>
        <w:t xml:space="preserve"> that stipulates the distribution between both centres of the PI generated by the </w:t>
      </w:r>
      <w:proofErr w:type="spellStart"/>
      <w:r w:rsidRPr="00BD16F1">
        <w:rPr>
          <w:lang w:val="en-GB"/>
        </w:rPr>
        <w:t>UdL</w:t>
      </w:r>
      <w:proofErr w:type="spellEnd"/>
      <w:r w:rsidRPr="00BD16F1">
        <w:rPr>
          <w:lang w:val="en-GB"/>
        </w:rPr>
        <w:t xml:space="preserve"> staff who carry out their research as affiliates to the </w:t>
      </w:r>
      <w:proofErr w:type="spellStart"/>
      <w:r w:rsidRPr="00BD16F1">
        <w:rPr>
          <w:lang w:val="en-GB"/>
        </w:rPr>
        <w:t>IRBLleida</w:t>
      </w:r>
      <w:proofErr w:type="spellEnd"/>
      <w:r w:rsidRPr="00BD16F1">
        <w:rPr>
          <w:lang w:val="en-GB"/>
        </w:rPr>
        <w:t xml:space="preserve">, both </w:t>
      </w:r>
      <w:proofErr w:type="spellStart"/>
      <w:r w:rsidRPr="00BD16F1">
        <w:rPr>
          <w:lang w:val="en-GB"/>
        </w:rPr>
        <w:t>centers</w:t>
      </w:r>
      <w:proofErr w:type="spellEnd"/>
      <w:r w:rsidRPr="00BD16F1">
        <w:rPr>
          <w:lang w:val="en-GB"/>
        </w:rPr>
        <w:t xml:space="preserve"> establish the following agreement:</w:t>
      </w:r>
    </w:p>
    <w:p w14:paraId="44338E22" w14:textId="7660909D" w:rsidR="00BE596C" w:rsidRPr="00BD16F1" w:rsidRDefault="00BE596C" w:rsidP="678391E3">
      <w:pPr>
        <w:jc w:val="both"/>
        <w:rPr>
          <w:i/>
          <w:iCs/>
          <w:lang w:val="en-GB"/>
        </w:rPr>
      </w:pPr>
      <w:r w:rsidRPr="678391E3">
        <w:rPr>
          <w:i/>
          <w:iCs/>
          <w:lang w:val="en-GB"/>
        </w:rPr>
        <w:t>The rights of I</w:t>
      </w:r>
      <w:r w:rsidR="55865ABD" w:rsidRPr="678391E3">
        <w:rPr>
          <w:i/>
          <w:iCs/>
          <w:lang w:val="en-GB"/>
        </w:rPr>
        <w:t>P</w:t>
      </w:r>
      <w:r w:rsidRPr="678391E3">
        <w:rPr>
          <w:i/>
          <w:iCs/>
          <w:lang w:val="en-GB"/>
        </w:rPr>
        <w:t xml:space="preserve">, as well as the exploitation rights, of the staff hired by the </w:t>
      </w:r>
      <w:proofErr w:type="spellStart"/>
      <w:r w:rsidRPr="678391E3">
        <w:rPr>
          <w:i/>
          <w:iCs/>
          <w:lang w:val="en-GB"/>
        </w:rPr>
        <w:t>UdL</w:t>
      </w:r>
      <w:proofErr w:type="spellEnd"/>
      <w:r w:rsidRPr="678391E3">
        <w:rPr>
          <w:i/>
          <w:iCs/>
          <w:lang w:val="en-GB"/>
        </w:rPr>
        <w:t xml:space="preserve"> </w:t>
      </w:r>
      <w:r w:rsidR="00A31E77" w:rsidRPr="678391E3">
        <w:rPr>
          <w:i/>
          <w:iCs/>
          <w:lang w:val="en-GB"/>
        </w:rPr>
        <w:t>affiliated with</w:t>
      </w:r>
      <w:r w:rsidRPr="678391E3">
        <w:rPr>
          <w:i/>
          <w:iCs/>
          <w:lang w:val="en-GB"/>
        </w:rPr>
        <w:t xml:space="preserve"> </w:t>
      </w:r>
      <w:proofErr w:type="spellStart"/>
      <w:r w:rsidRPr="678391E3">
        <w:rPr>
          <w:i/>
          <w:iCs/>
          <w:lang w:val="en-GB"/>
        </w:rPr>
        <w:t>IRBLleida</w:t>
      </w:r>
      <w:proofErr w:type="spellEnd"/>
      <w:r w:rsidRPr="678391E3">
        <w:rPr>
          <w:i/>
          <w:iCs/>
          <w:lang w:val="en-GB"/>
        </w:rPr>
        <w:t xml:space="preserve">, resulting from the implementation of the Innovation </w:t>
      </w:r>
      <w:r w:rsidR="00A31E77" w:rsidRPr="678391E3">
        <w:rPr>
          <w:i/>
          <w:iCs/>
          <w:lang w:val="en-GB"/>
        </w:rPr>
        <w:t>Seed</w:t>
      </w:r>
      <w:r w:rsidRPr="678391E3">
        <w:rPr>
          <w:i/>
          <w:iCs/>
          <w:lang w:val="en-GB"/>
        </w:rPr>
        <w:t xml:space="preserve"> </w:t>
      </w:r>
      <w:r w:rsidR="67DB875B" w:rsidRPr="678391E3">
        <w:rPr>
          <w:i/>
          <w:iCs/>
          <w:lang w:val="en-GB"/>
        </w:rPr>
        <w:t xml:space="preserve">Projects </w:t>
      </w:r>
      <w:r w:rsidRPr="678391E3">
        <w:rPr>
          <w:i/>
          <w:iCs/>
          <w:lang w:val="en-GB"/>
        </w:rPr>
        <w:t xml:space="preserve">(ISP) granted by </w:t>
      </w:r>
      <w:proofErr w:type="spellStart"/>
      <w:r w:rsidRPr="678391E3">
        <w:rPr>
          <w:i/>
          <w:iCs/>
          <w:lang w:val="en-GB"/>
        </w:rPr>
        <w:t>IRBLleida</w:t>
      </w:r>
      <w:proofErr w:type="spellEnd"/>
      <w:r w:rsidRPr="678391E3">
        <w:rPr>
          <w:i/>
          <w:iCs/>
          <w:lang w:val="en-GB"/>
        </w:rPr>
        <w:t xml:space="preserve">, belong to </w:t>
      </w:r>
      <w:proofErr w:type="spellStart"/>
      <w:r w:rsidRPr="678391E3">
        <w:rPr>
          <w:i/>
          <w:iCs/>
          <w:lang w:val="en-GB"/>
        </w:rPr>
        <w:t>IRBLleida</w:t>
      </w:r>
      <w:proofErr w:type="spellEnd"/>
      <w:r w:rsidRPr="678391E3">
        <w:rPr>
          <w:i/>
          <w:iCs/>
          <w:lang w:val="en-GB"/>
        </w:rPr>
        <w:t xml:space="preserve"> and the </w:t>
      </w:r>
      <w:proofErr w:type="spellStart"/>
      <w:r w:rsidRPr="678391E3">
        <w:rPr>
          <w:i/>
          <w:iCs/>
          <w:lang w:val="en-GB"/>
        </w:rPr>
        <w:t>UdL</w:t>
      </w:r>
      <w:proofErr w:type="spellEnd"/>
      <w:r w:rsidRPr="678391E3">
        <w:rPr>
          <w:i/>
          <w:iCs/>
          <w:lang w:val="en-GB"/>
        </w:rPr>
        <w:t xml:space="preserve"> 50% each. In any case, the authors or inventors will be recognized as those who have conceived and implemented these ideas, applying the relevant PI regulations of </w:t>
      </w:r>
      <w:proofErr w:type="spellStart"/>
      <w:r w:rsidRPr="678391E3">
        <w:rPr>
          <w:i/>
          <w:iCs/>
          <w:lang w:val="en-GB"/>
        </w:rPr>
        <w:t>IRBLleida</w:t>
      </w:r>
      <w:proofErr w:type="spellEnd"/>
      <w:r w:rsidRPr="678391E3">
        <w:rPr>
          <w:i/>
          <w:iCs/>
          <w:lang w:val="en-GB"/>
        </w:rPr>
        <w:t xml:space="preserve"> and the </w:t>
      </w:r>
      <w:proofErr w:type="spellStart"/>
      <w:r w:rsidRPr="678391E3">
        <w:rPr>
          <w:i/>
          <w:iCs/>
          <w:lang w:val="en-GB"/>
        </w:rPr>
        <w:t>UdL</w:t>
      </w:r>
      <w:proofErr w:type="spellEnd"/>
      <w:r w:rsidRPr="678391E3">
        <w:rPr>
          <w:i/>
          <w:iCs/>
          <w:lang w:val="en-GB"/>
        </w:rPr>
        <w:t>.</w:t>
      </w:r>
    </w:p>
    <w:p w14:paraId="0958E76B" w14:textId="5BBBFBB5" w:rsidR="34D8CD56" w:rsidRDefault="34D8CD56" w:rsidP="678391E3">
      <w:pPr>
        <w:tabs>
          <w:tab w:val="left" w:pos="5070"/>
        </w:tabs>
        <w:rPr>
          <w:lang w:val="en-GB"/>
        </w:rPr>
      </w:pPr>
      <w:r w:rsidRPr="678391E3">
        <w:rPr>
          <w:lang w:val="en-GB"/>
        </w:rPr>
        <w:t xml:space="preserve">This agreement </w:t>
      </w:r>
      <w:r w:rsidR="3804FBFB" w:rsidRPr="678391E3">
        <w:rPr>
          <w:lang w:val="en-GB"/>
        </w:rPr>
        <w:t>applies</w:t>
      </w:r>
      <w:r w:rsidRPr="678391E3">
        <w:rPr>
          <w:lang w:val="en-GB"/>
        </w:rPr>
        <w:t xml:space="preserve"> to the</w:t>
      </w:r>
      <w:r w:rsidR="0481AB8D" w:rsidRPr="678391E3">
        <w:rPr>
          <w:lang w:val="en-GB"/>
        </w:rPr>
        <w:t xml:space="preserve"> following</w:t>
      </w:r>
      <w:r w:rsidRPr="678391E3">
        <w:rPr>
          <w:lang w:val="en-GB"/>
        </w:rPr>
        <w:t xml:space="preserve"> </w:t>
      </w:r>
      <w:r w:rsidR="5F03A6EB" w:rsidRPr="678391E3">
        <w:rPr>
          <w:lang w:val="en-GB"/>
        </w:rPr>
        <w:t>proposal</w:t>
      </w:r>
      <w:r w:rsidRPr="678391E3">
        <w:rPr>
          <w:lang w:val="en-GB"/>
        </w:rPr>
        <w:t>:</w:t>
      </w:r>
    </w:p>
    <w:p w14:paraId="3DE4FFA6" w14:textId="357AAF4A" w:rsidR="34D8CD56" w:rsidRDefault="34D8CD56" w:rsidP="678391E3">
      <w:pPr>
        <w:pStyle w:val="Prrafodelista"/>
        <w:numPr>
          <w:ilvl w:val="0"/>
          <w:numId w:val="2"/>
        </w:numPr>
        <w:tabs>
          <w:tab w:val="left" w:pos="5070"/>
        </w:tabs>
        <w:rPr>
          <w:lang w:val="en-GB"/>
        </w:rPr>
      </w:pPr>
      <w:r w:rsidRPr="678391E3">
        <w:rPr>
          <w:lang w:val="en-GB"/>
        </w:rPr>
        <w:t>Principal Investigator:</w:t>
      </w:r>
    </w:p>
    <w:p w14:paraId="00E3AA86" w14:textId="4AD5CE06" w:rsidR="1A372C17" w:rsidRDefault="1A372C17" w:rsidP="678391E3">
      <w:pPr>
        <w:pStyle w:val="Prrafodelista"/>
        <w:numPr>
          <w:ilvl w:val="0"/>
          <w:numId w:val="1"/>
        </w:numPr>
        <w:tabs>
          <w:tab w:val="left" w:pos="5070"/>
        </w:tabs>
        <w:rPr>
          <w:lang w:val="en-GB"/>
        </w:rPr>
      </w:pPr>
      <w:r w:rsidRPr="678391E3">
        <w:rPr>
          <w:lang w:val="en-GB"/>
        </w:rPr>
        <w:t>Proposal</w:t>
      </w:r>
      <w:r w:rsidR="34D8CD56" w:rsidRPr="678391E3">
        <w:rPr>
          <w:lang w:val="en-GB"/>
        </w:rPr>
        <w:t xml:space="preserve"> tittle:</w:t>
      </w:r>
    </w:p>
    <w:p w14:paraId="719F7DD5" w14:textId="4C27CBA9" w:rsidR="678391E3" w:rsidRDefault="678391E3" w:rsidP="678391E3">
      <w:pPr>
        <w:tabs>
          <w:tab w:val="left" w:pos="5070"/>
        </w:tabs>
        <w:rPr>
          <w:lang w:val="en-GB"/>
        </w:rPr>
      </w:pPr>
    </w:p>
    <w:p w14:paraId="0FA175F7" w14:textId="01298D86" w:rsidR="00BC7027" w:rsidRPr="00BD16F1" w:rsidRDefault="00F34ED9" w:rsidP="4E92D9A3">
      <w:pPr>
        <w:tabs>
          <w:tab w:val="left" w:pos="5070"/>
        </w:tabs>
        <w:rPr>
          <w:lang w:val="en-GB"/>
        </w:rPr>
      </w:pPr>
      <w:r w:rsidRPr="00BD16F1">
        <w:rPr>
          <w:lang w:val="en-GB"/>
        </w:rPr>
        <w:t>Sign</w:t>
      </w:r>
      <w:r w:rsidR="00A31E77" w:rsidRPr="00BD16F1">
        <w:rPr>
          <w:lang w:val="en-GB"/>
        </w:rPr>
        <w:t xml:space="preserve"> this agreement, as a cedent (University of Lleida) and transferee (</w:t>
      </w:r>
      <w:proofErr w:type="spellStart"/>
      <w:r w:rsidR="00A31E77" w:rsidRPr="00BD16F1">
        <w:rPr>
          <w:lang w:val="en-GB"/>
        </w:rPr>
        <w:t>IRBLleida</w:t>
      </w:r>
      <w:proofErr w:type="spellEnd"/>
      <w:r w:rsidR="00A31E77" w:rsidRPr="00BD16F1">
        <w:rPr>
          <w:lang w:val="en-GB"/>
        </w:rPr>
        <w:t>),</w:t>
      </w:r>
    </w:p>
    <w:p w14:paraId="1038A84A" w14:textId="446A59D3" w:rsidR="00E03969" w:rsidRPr="00BD16F1" w:rsidRDefault="70B55463" w:rsidP="4E92D9A3">
      <w:pPr>
        <w:tabs>
          <w:tab w:val="left" w:pos="5070"/>
        </w:tabs>
        <w:rPr>
          <w:lang w:val="en-GB"/>
        </w:rPr>
      </w:pPr>
      <w:r w:rsidRPr="678391E3">
        <w:rPr>
          <w:lang w:val="en-GB"/>
        </w:rPr>
        <w:t>Cedent</w:t>
      </w:r>
      <w:r w:rsidR="06A2D704" w:rsidRPr="678391E3">
        <w:rPr>
          <w:lang w:val="en-GB"/>
        </w:rPr>
        <w:t>:</w:t>
      </w:r>
      <w:r w:rsidR="148F29E4" w:rsidRPr="678391E3">
        <w:rPr>
          <w:lang w:val="en-GB"/>
        </w:rPr>
        <w:t xml:space="preserve"> </w:t>
      </w:r>
      <w:r w:rsidRPr="004D20F0">
        <w:rPr>
          <w:lang w:val="en-US"/>
        </w:rPr>
        <w:tab/>
      </w:r>
      <w:r w:rsidR="00F34ED9" w:rsidRPr="678391E3">
        <w:rPr>
          <w:lang w:val="en-GB"/>
        </w:rPr>
        <w:t>Transferee</w:t>
      </w:r>
      <w:r w:rsidR="148F29E4" w:rsidRPr="678391E3">
        <w:rPr>
          <w:lang w:val="en-GB"/>
        </w:rPr>
        <w:t>:</w:t>
      </w:r>
      <w:r w:rsidRPr="004D20F0">
        <w:rPr>
          <w:lang w:val="en-US"/>
        </w:rPr>
        <w:tab/>
      </w:r>
      <w:r w:rsidRPr="004D20F0">
        <w:rPr>
          <w:lang w:val="en-US"/>
        </w:rPr>
        <w:tab/>
      </w:r>
      <w:r w:rsidRPr="004D20F0">
        <w:rPr>
          <w:lang w:val="en-US"/>
        </w:rPr>
        <w:tab/>
      </w:r>
      <w:r w:rsidRPr="004D20F0">
        <w:rPr>
          <w:lang w:val="en-US"/>
        </w:rPr>
        <w:tab/>
      </w:r>
      <w:r w:rsidRPr="004D20F0">
        <w:rPr>
          <w:lang w:val="en-US"/>
        </w:rPr>
        <w:tab/>
      </w:r>
    </w:p>
    <w:p w14:paraId="350F3B2C" w14:textId="43A3277E" w:rsidR="00E03969" w:rsidRPr="00BD16F1" w:rsidRDefault="06A2D704" w:rsidP="00BC7027">
      <w:pPr>
        <w:tabs>
          <w:tab w:val="left" w:pos="5070"/>
        </w:tabs>
        <w:rPr>
          <w:lang w:val="en-GB"/>
        </w:rPr>
      </w:pPr>
      <w:r w:rsidRPr="00BD16F1">
        <w:rPr>
          <w:lang w:val="en-GB"/>
        </w:rPr>
        <w:t xml:space="preserve">  </w:t>
      </w:r>
    </w:p>
    <w:p w14:paraId="24F4B879" w14:textId="77777777" w:rsidR="00BC7027" w:rsidRPr="00BD16F1" w:rsidRDefault="00BC7027" w:rsidP="00BC7027">
      <w:pPr>
        <w:tabs>
          <w:tab w:val="left" w:pos="5070"/>
        </w:tabs>
        <w:rPr>
          <w:lang w:val="en-GB"/>
        </w:rPr>
      </w:pPr>
    </w:p>
    <w:p w14:paraId="0A6D3486" w14:textId="5EEF10B9" w:rsidR="00E03969" w:rsidRPr="00BD16F1" w:rsidRDefault="00B741BD" w:rsidP="4E92D9A3">
      <w:pPr>
        <w:tabs>
          <w:tab w:val="left" w:pos="5070"/>
        </w:tabs>
        <w:rPr>
          <w:lang w:val="en-GB"/>
        </w:rPr>
      </w:pPr>
      <w:r w:rsidRPr="678391E3">
        <w:rPr>
          <w:lang w:val="en-GB"/>
        </w:rPr>
        <w:t>Signature</w:t>
      </w:r>
      <w:r w:rsidR="06A2D704" w:rsidRPr="678391E3">
        <w:rPr>
          <w:lang w:val="en-GB"/>
        </w:rPr>
        <w:t xml:space="preserve">: </w:t>
      </w:r>
      <w:r w:rsidR="00353D4E" w:rsidRPr="678391E3">
        <w:rPr>
          <w:lang w:val="en-GB"/>
        </w:rPr>
        <w:t>Vice-Rector of</w:t>
      </w:r>
      <w:r w:rsidR="756AA144" w:rsidRPr="678391E3">
        <w:rPr>
          <w:lang w:val="en-GB"/>
        </w:rPr>
        <w:t xml:space="preserve"> </w:t>
      </w:r>
      <w:r w:rsidR="5B169EA5" w:rsidRPr="678391E3">
        <w:rPr>
          <w:lang w:val="en-GB"/>
        </w:rPr>
        <w:t>Knowledge Transfer</w:t>
      </w:r>
      <w:r w:rsidRPr="004D20F0">
        <w:rPr>
          <w:lang w:val="en-US"/>
        </w:rPr>
        <w:tab/>
      </w:r>
      <w:r w:rsidRPr="678391E3">
        <w:rPr>
          <w:lang w:val="en-GB"/>
        </w:rPr>
        <w:t>Signature</w:t>
      </w:r>
      <w:r w:rsidR="62348787" w:rsidRPr="678391E3">
        <w:rPr>
          <w:lang w:val="en-GB"/>
        </w:rPr>
        <w:t xml:space="preserve">: </w:t>
      </w:r>
      <w:r w:rsidR="6A84B501" w:rsidRPr="678391E3">
        <w:rPr>
          <w:lang w:val="en-GB"/>
        </w:rPr>
        <w:t>Deputy director</w:t>
      </w:r>
      <w:r w:rsidR="56831C60" w:rsidRPr="678391E3">
        <w:rPr>
          <w:lang w:val="en-GB"/>
        </w:rPr>
        <w:t xml:space="preserve"> </w:t>
      </w:r>
      <w:proofErr w:type="spellStart"/>
      <w:r w:rsidR="56831C60" w:rsidRPr="678391E3">
        <w:rPr>
          <w:lang w:val="en-GB"/>
        </w:rPr>
        <w:t>IRBLleida</w:t>
      </w:r>
      <w:proofErr w:type="spellEnd"/>
    </w:p>
    <w:p w14:paraId="4F1767EF" w14:textId="091DDFA6" w:rsidR="00E03969" w:rsidRPr="00BD16F1" w:rsidRDefault="4FF9A756" w:rsidP="4E92D9A3">
      <w:pPr>
        <w:tabs>
          <w:tab w:val="left" w:pos="5070"/>
        </w:tabs>
        <w:rPr>
          <w:lang w:val="en-GB"/>
        </w:rPr>
      </w:pPr>
      <w:r w:rsidRPr="678391E3">
        <w:rPr>
          <w:lang w:val="en-GB"/>
        </w:rPr>
        <w:t>N</w:t>
      </w:r>
      <w:r w:rsidR="00B741BD" w:rsidRPr="678391E3">
        <w:rPr>
          <w:lang w:val="en-GB"/>
        </w:rPr>
        <w:t>ame</w:t>
      </w:r>
      <w:r w:rsidRPr="678391E3">
        <w:rPr>
          <w:lang w:val="en-GB"/>
        </w:rPr>
        <w:t>:</w:t>
      </w:r>
      <w:r w:rsidR="786C38C8" w:rsidRPr="678391E3">
        <w:rPr>
          <w:lang w:val="en-GB"/>
        </w:rPr>
        <w:t xml:space="preserve"> </w:t>
      </w:r>
      <w:r w:rsidR="5B91DFA7" w:rsidRPr="678391E3">
        <w:rPr>
          <w:lang w:val="en-GB"/>
        </w:rPr>
        <w:t>Olga Martín Belloso</w:t>
      </w:r>
      <w:r w:rsidRPr="004D20F0">
        <w:rPr>
          <w:lang w:val="en-US"/>
        </w:rPr>
        <w:tab/>
      </w:r>
      <w:r w:rsidR="786C38C8" w:rsidRPr="678391E3">
        <w:rPr>
          <w:lang w:val="en-GB"/>
        </w:rPr>
        <w:t>N</w:t>
      </w:r>
      <w:r w:rsidR="00B741BD" w:rsidRPr="678391E3">
        <w:rPr>
          <w:lang w:val="en-GB"/>
        </w:rPr>
        <w:t>ame</w:t>
      </w:r>
      <w:r w:rsidR="786C38C8" w:rsidRPr="678391E3">
        <w:rPr>
          <w:lang w:val="en-GB"/>
        </w:rPr>
        <w:t>:</w:t>
      </w:r>
      <w:r w:rsidR="6639D5CC" w:rsidRPr="678391E3">
        <w:rPr>
          <w:lang w:val="en-GB"/>
        </w:rPr>
        <w:t xml:space="preserve"> </w:t>
      </w:r>
      <w:r w:rsidR="00BC7027" w:rsidRPr="678391E3">
        <w:rPr>
          <w:lang w:val="en-GB"/>
        </w:rPr>
        <w:t xml:space="preserve">Joan </w:t>
      </w:r>
      <w:proofErr w:type="spellStart"/>
      <w:r w:rsidR="00BC7027" w:rsidRPr="678391E3">
        <w:rPr>
          <w:lang w:val="en-GB"/>
        </w:rPr>
        <w:t>Sayós</w:t>
      </w:r>
      <w:proofErr w:type="spellEnd"/>
      <w:r w:rsidR="00BC7027" w:rsidRPr="678391E3">
        <w:rPr>
          <w:lang w:val="en-GB"/>
        </w:rPr>
        <w:t xml:space="preserve"> Ortega</w:t>
      </w:r>
    </w:p>
    <w:p w14:paraId="5C1A07E2" w14:textId="149AE459" w:rsidR="00E03969" w:rsidRPr="00BD16F1" w:rsidRDefault="00B741BD" w:rsidP="000913DC">
      <w:pPr>
        <w:tabs>
          <w:tab w:val="left" w:pos="5070"/>
        </w:tabs>
        <w:rPr>
          <w:lang w:val="en-GB"/>
        </w:rPr>
      </w:pPr>
      <w:r w:rsidRPr="678391E3">
        <w:rPr>
          <w:lang w:val="en-GB"/>
        </w:rPr>
        <w:t>Date</w:t>
      </w:r>
      <w:r w:rsidR="4FF9A756" w:rsidRPr="678391E3">
        <w:rPr>
          <w:lang w:val="en-GB"/>
        </w:rPr>
        <w:t xml:space="preserve">: </w:t>
      </w:r>
      <w:r w:rsidRPr="004D20F0">
        <w:rPr>
          <w:lang w:val="en-US"/>
        </w:rPr>
        <w:tab/>
      </w:r>
      <w:r w:rsidRPr="678391E3">
        <w:rPr>
          <w:lang w:val="en-GB"/>
        </w:rPr>
        <w:t>Date</w:t>
      </w:r>
      <w:r w:rsidR="51BFCFE2" w:rsidRPr="678391E3">
        <w:rPr>
          <w:lang w:val="en-GB"/>
        </w:rPr>
        <w:t>:</w:t>
      </w:r>
      <w:r w:rsidRPr="004D20F0">
        <w:rPr>
          <w:lang w:val="en-US"/>
        </w:rPr>
        <w:tab/>
      </w:r>
    </w:p>
    <w:sectPr w:rsidR="00E03969" w:rsidRPr="00BD16F1" w:rsidSect="005A12CB">
      <w:headerReference w:type="default" r:id="rId10"/>
      <w:footerReference w:type="default" r:id="rId11"/>
      <w:pgSz w:w="11906" w:h="16838"/>
      <w:pgMar w:top="2160" w:right="1440" w:bottom="1440" w:left="1440" w:header="6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49973C" w14:textId="77777777" w:rsidR="0017526F" w:rsidRDefault="0017526F">
      <w:pPr>
        <w:spacing w:after="0" w:line="240" w:lineRule="auto"/>
      </w:pPr>
      <w:r>
        <w:separator/>
      </w:r>
    </w:p>
  </w:endnote>
  <w:endnote w:type="continuationSeparator" w:id="0">
    <w:p w14:paraId="6B631063" w14:textId="77777777" w:rsidR="0017526F" w:rsidRDefault="0017526F">
      <w:pPr>
        <w:spacing w:after="0" w:line="240" w:lineRule="auto"/>
      </w:pPr>
      <w:r>
        <w:continuationSeparator/>
      </w:r>
    </w:p>
  </w:endnote>
  <w:endnote w:type="continuationNotice" w:id="1">
    <w:p w14:paraId="782A0132" w14:textId="77777777" w:rsidR="0017526F" w:rsidRDefault="001752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4E92D9A3" w14:paraId="6B375FA9" w14:textId="77777777" w:rsidTr="4E92D9A3">
      <w:trPr>
        <w:trHeight w:val="300"/>
      </w:trPr>
      <w:tc>
        <w:tcPr>
          <w:tcW w:w="3005" w:type="dxa"/>
        </w:tcPr>
        <w:p w14:paraId="1CC35A19" w14:textId="60F03B2E" w:rsidR="4E92D9A3" w:rsidRDefault="4E92D9A3" w:rsidP="4E92D9A3">
          <w:pPr>
            <w:pStyle w:val="Encabezado"/>
            <w:ind w:left="-115"/>
          </w:pPr>
        </w:p>
      </w:tc>
      <w:tc>
        <w:tcPr>
          <w:tcW w:w="3005" w:type="dxa"/>
        </w:tcPr>
        <w:p w14:paraId="3FC73B34" w14:textId="7FD3100D" w:rsidR="4E92D9A3" w:rsidRDefault="4E92D9A3" w:rsidP="4E92D9A3">
          <w:pPr>
            <w:pStyle w:val="Encabezado"/>
            <w:jc w:val="center"/>
          </w:pPr>
        </w:p>
      </w:tc>
      <w:tc>
        <w:tcPr>
          <w:tcW w:w="3005" w:type="dxa"/>
        </w:tcPr>
        <w:p w14:paraId="2811E34E" w14:textId="49CE2679" w:rsidR="4E92D9A3" w:rsidRDefault="4E92D9A3" w:rsidP="4E92D9A3">
          <w:pPr>
            <w:pStyle w:val="Encabezado"/>
            <w:ind w:right="-115"/>
            <w:jc w:val="right"/>
          </w:pPr>
          <w:r>
            <w:fldChar w:fldCharType="begin"/>
          </w:r>
          <w:r>
            <w:instrText>PAGE</w:instrText>
          </w:r>
          <w:r>
            <w:fldChar w:fldCharType="separate"/>
          </w:r>
          <w:r w:rsidR="00353D4E">
            <w:rPr>
              <w:noProof/>
            </w:rPr>
            <w:t>1</w:t>
          </w:r>
          <w:r>
            <w:fldChar w:fldCharType="end"/>
          </w:r>
          <w:r>
            <w:t xml:space="preserve"> de </w:t>
          </w:r>
          <w:r>
            <w:fldChar w:fldCharType="begin"/>
          </w:r>
          <w:r>
            <w:instrText>NUMPAGES</w:instrText>
          </w:r>
          <w:r>
            <w:fldChar w:fldCharType="separate"/>
          </w:r>
          <w:r w:rsidR="00353D4E">
            <w:rPr>
              <w:noProof/>
            </w:rPr>
            <w:t>1</w:t>
          </w:r>
          <w:r>
            <w:fldChar w:fldCharType="end"/>
          </w:r>
        </w:p>
      </w:tc>
    </w:tr>
  </w:tbl>
  <w:p w14:paraId="26F25221" w14:textId="7722AF4D" w:rsidR="4E92D9A3" w:rsidRDefault="4E92D9A3" w:rsidP="4E92D9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6403F8" w14:textId="77777777" w:rsidR="0017526F" w:rsidRDefault="0017526F">
      <w:pPr>
        <w:spacing w:after="0" w:line="240" w:lineRule="auto"/>
      </w:pPr>
      <w:r>
        <w:separator/>
      </w:r>
    </w:p>
  </w:footnote>
  <w:footnote w:type="continuationSeparator" w:id="0">
    <w:p w14:paraId="1EBF2931" w14:textId="77777777" w:rsidR="0017526F" w:rsidRDefault="0017526F">
      <w:pPr>
        <w:spacing w:after="0" w:line="240" w:lineRule="auto"/>
      </w:pPr>
      <w:r>
        <w:continuationSeparator/>
      </w:r>
    </w:p>
  </w:footnote>
  <w:footnote w:type="continuationNotice" w:id="1">
    <w:p w14:paraId="486059D3" w14:textId="77777777" w:rsidR="0017526F" w:rsidRDefault="001752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A18DEB" w14:textId="5B93C7E6" w:rsidR="4E92D9A3" w:rsidRDefault="678391E3" w:rsidP="4E92D9A3">
    <w:pPr>
      <w:pStyle w:val="Encabezado"/>
    </w:pPr>
    <w:r>
      <w:rPr>
        <w:noProof/>
      </w:rPr>
      <w:drawing>
        <wp:inline distT="0" distB="0" distL="0" distR="0" wp14:anchorId="2D5A317B" wp14:editId="001D90FB">
          <wp:extent cx="1080135" cy="675084"/>
          <wp:effectExtent l="0" t="0" r="0" b="0"/>
          <wp:docPr id="1544282813" name="Imagen 1544282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44282813"/>
                  <pic:cNvPicPr/>
                </pic:nvPicPr>
                <pic:blipFill>
                  <a:blip r:embed="rId1">
                    <a:extLst>
                      <a:ext uri="{28A0092B-C50C-407E-A947-70E740481C1C}">
                        <a14:useLocalDpi xmlns:a14="http://schemas.microsoft.com/office/drawing/2010/main" val="0"/>
                      </a:ext>
                    </a:extLst>
                  </a:blip>
                  <a:stretch>
                    <a:fillRect/>
                  </a:stretch>
                </pic:blipFill>
                <pic:spPr>
                  <a:xfrm>
                    <a:off x="0" y="0"/>
                    <a:ext cx="1080135" cy="6750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07DB25"/>
    <w:multiLevelType w:val="hybridMultilevel"/>
    <w:tmpl w:val="0CB85D54"/>
    <w:lvl w:ilvl="0" w:tplc="C1AA48A8">
      <w:start w:val="1"/>
      <w:numFmt w:val="bullet"/>
      <w:lvlText w:val="-"/>
      <w:lvlJc w:val="left"/>
      <w:pPr>
        <w:ind w:left="720" w:hanging="360"/>
      </w:pPr>
      <w:rPr>
        <w:rFonts w:ascii="Aptos" w:hAnsi="Aptos" w:hint="default"/>
      </w:rPr>
    </w:lvl>
    <w:lvl w:ilvl="1" w:tplc="C7D6FC5C">
      <w:start w:val="1"/>
      <w:numFmt w:val="bullet"/>
      <w:lvlText w:val="o"/>
      <w:lvlJc w:val="left"/>
      <w:pPr>
        <w:ind w:left="1440" w:hanging="360"/>
      </w:pPr>
      <w:rPr>
        <w:rFonts w:ascii="Courier New" w:hAnsi="Courier New" w:hint="default"/>
      </w:rPr>
    </w:lvl>
    <w:lvl w:ilvl="2" w:tplc="E2405062">
      <w:start w:val="1"/>
      <w:numFmt w:val="bullet"/>
      <w:lvlText w:val=""/>
      <w:lvlJc w:val="left"/>
      <w:pPr>
        <w:ind w:left="2160" w:hanging="360"/>
      </w:pPr>
      <w:rPr>
        <w:rFonts w:ascii="Wingdings" w:hAnsi="Wingdings" w:hint="default"/>
      </w:rPr>
    </w:lvl>
    <w:lvl w:ilvl="3" w:tplc="23DC21EA">
      <w:start w:val="1"/>
      <w:numFmt w:val="bullet"/>
      <w:lvlText w:val=""/>
      <w:lvlJc w:val="left"/>
      <w:pPr>
        <w:ind w:left="2880" w:hanging="360"/>
      </w:pPr>
      <w:rPr>
        <w:rFonts w:ascii="Symbol" w:hAnsi="Symbol" w:hint="default"/>
      </w:rPr>
    </w:lvl>
    <w:lvl w:ilvl="4" w:tplc="95A2EA62">
      <w:start w:val="1"/>
      <w:numFmt w:val="bullet"/>
      <w:lvlText w:val="o"/>
      <w:lvlJc w:val="left"/>
      <w:pPr>
        <w:ind w:left="3600" w:hanging="360"/>
      </w:pPr>
      <w:rPr>
        <w:rFonts w:ascii="Courier New" w:hAnsi="Courier New" w:hint="default"/>
      </w:rPr>
    </w:lvl>
    <w:lvl w:ilvl="5" w:tplc="781A1960">
      <w:start w:val="1"/>
      <w:numFmt w:val="bullet"/>
      <w:lvlText w:val=""/>
      <w:lvlJc w:val="left"/>
      <w:pPr>
        <w:ind w:left="4320" w:hanging="360"/>
      </w:pPr>
      <w:rPr>
        <w:rFonts w:ascii="Wingdings" w:hAnsi="Wingdings" w:hint="default"/>
      </w:rPr>
    </w:lvl>
    <w:lvl w:ilvl="6" w:tplc="C13A7B9A">
      <w:start w:val="1"/>
      <w:numFmt w:val="bullet"/>
      <w:lvlText w:val=""/>
      <w:lvlJc w:val="left"/>
      <w:pPr>
        <w:ind w:left="5040" w:hanging="360"/>
      </w:pPr>
      <w:rPr>
        <w:rFonts w:ascii="Symbol" w:hAnsi="Symbol" w:hint="default"/>
      </w:rPr>
    </w:lvl>
    <w:lvl w:ilvl="7" w:tplc="2EA60EE4">
      <w:start w:val="1"/>
      <w:numFmt w:val="bullet"/>
      <w:lvlText w:val="o"/>
      <w:lvlJc w:val="left"/>
      <w:pPr>
        <w:ind w:left="5760" w:hanging="360"/>
      </w:pPr>
      <w:rPr>
        <w:rFonts w:ascii="Courier New" w:hAnsi="Courier New" w:hint="default"/>
      </w:rPr>
    </w:lvl>
    <w:lvl w:ilvl="8" w:tplc="988E0CDC">
      <w:start w:val="1"/>
      <w:numFmt w:val="bullet"/>
      <w:lvlText w:val=""/>
      <w:lvlJc w:val="left"/>
      <w:pPr>
        <w:ind w:left="6480" w:hanging="360"/>
      </w:pPr>
      <w:rPr>
        <w:rFonts w:ascii="Wingdings" w:hAnsi="Wingdings" w:hint="default"/>
      </w:rPr>
    </w:lvl>
  </w:abstractNum>
  <w:abstractNum w:abstractNumId="1" w15:restartNumberingAfterBreak="0">
    <w:nsid w:val="397945E9"/>
    <w:multiLevelType w:val="hybridMultilevel"/>
    <w:tmpl w:val="ED381F1C"/>
    <w:lvl w:ilvl="0" w:tplc="F3A0E410">
      <w:start w:val="1"/>
      <w:numFmt w:val="bullet"/>
      <w:lvlText w:val="-"/>
      <w:lvlJc w:val="left"/>
      <w:pPr>
        <w:ind w:left="720" w:hanging="360"/>
      </w:pPr>
      <w:rPr>
        <w:rFonts w:ascii="Aptos" w:hAnsi="Aptos" w:hint="default"/>
      </w:rPr>
    </w:lvl>
    <w:lvl w:ilvl="1" w:tplc="CDA4CBEE">
      <w:start w:val="1"/>
      <w:numFmt w:val="bullet"/>
      <w:lvlText w:val="o"/>
      <w:lvlJc w:val="left"/>
      <w:pPr>
        <w:ind w:left="1440" w:hanging="360"/>
      </w:pPr>
      <w:rPr>
        <w:rFonts w:ascii="Courier New" w:hAnsi="Courier New" w:hint="default"/>
      </w:rPr>
    </w:lvl>
    <w:lvl w:ilvl="2" w:tplc="2690D508">
      <w:start w:val="1"/>
      <w:numFmt w:val="bullet"/>
      <w:lvlText w:val=""/>
      <w:lvlJc w:val="left"/>
      <w:pPr>
        <w:ind w:left="2160" w:hanging="360"/>
      </w:pPr>
      <w:rPr>
        <w:rFonts w:ascii="Wingdings" w:hAnsi="Wingdings" w:hint="default"/>
      </w:rPr>
    </w:lvl>
    <w:lvl w:ilvl="3" w:tplc="242888DC">
      <w:start w:val="1"/>
      <w:numFmt w:val="bullet"/>
      <w:lvlText w:val=""/>
      <w:lvlJc w:val="left"/>
      <w:pPr>
        <w:ind w:left="2880" w:hanging="360"/>
      </w:pPr>
      <w:rPr>
        <w:rFonts w:ascii="Symbol" w:hAnsi="Symbol" w:hint="default"/>
      </w:rPr>
    </w:lvl>
    <w:lvl w:ilvl="4" w:tplc="D2185A56">
      <w:start w:val="1"/>
      <w:numFmt w:val="bullet"/>
      <w:lvlText w:val="o"/>
      <w:lvlJc w:val="left"/>
      <w:pPr>
        <w:ind w:left="3600" w:hanging="360"/>
      </w:pPr>
      <w:rPr>
        <w:rFonts w:ascii="Courier New" w:hAnsi="Courier New" w:hint="default"/>
      </w:rPr>
    </w:lvl>
    <w:lvl w:ilvl="5" w:tplc="F84C0A4E">
      <w:start w:val="1"/>
      <w:numFmt w:val="bullet"/>
      <w:lvlText w:val=""/>
      <w:lvlJc w:val="left"/>
      <w:pPr>
        <w:ind w:left="4320" w:hanging="360"/>
      </w:pPr>
      <w:rPr>
        <w:rFonts w:ascii="Wingdings" w:hAnsi="Wingdings" w:hint="default"/>
      </w:rPr>
    </w:lvl>
    <w:lvl w:ilvl="6" w:tplc="B7D4D6C8">
      <w:start w:val="1"/>
      <w:numFmt w:val="bullet"/>
      <w:lvlText w:val=""/>
      <w:lvlJc w:val="left"/>
      <w:pPr>
        <w:ind w:left="5040" w:hanging="360"/>
      </w:pPr>
      <w:rPr>
        <w:rFonts w:ascii="Symbol" w:hAnsi="Symbol" w:hint="default"/>
      </w:rPr>
    </w:lvl>
    <w:lvl w:ilvl="7" w:tplc="63B8FEFA">
      <w:start w:val="1"/>
      <w:numFmt w:val="bullet"/>
      <w:lvlText w:val="o"/>
      <w:lvlJc w:val="left"/>
      <w:pPr>
        <w:ind w:left="5760" w:hanging="360"/>
      </w:pPr>
      <w:rPr>
        <w:rFonts w:ascii="Courier New" w:hAnsi="Courier New" w:hint="default"/>
      </w:rPr>
    </w:lvl>
    <w:lvl w:ilvl="8" w:tplc="50180052">
      <w:start w:val="1"/>
      <w:numFmt w:val="bullet"/>
      <w:lvlText w:val=""/>
      <w:lvlJc w:val="left"/>
      <w:pPr>
        <w:ind w:left="6480" w:hanging="360"/>
      </w:pPr>
      <w:rPr>
        <w:rFonts w:ascii="Wingdings" w:hAnsi="Wingdings" w:hint="default"/>
      </w:rPr>
    </w:lvl>
  </w:abstractNum>
  <w:abstractNum w:abstractNumId="2" w15:restartNumberingAfterBreak="0">
    <w:nsid w:val="51B31083"/>
    <w:multiLevelType w:val="hybridMultilevel"/>
    <w:tmpl w:val="E932E91C"/>
    <w:lvl w:ilvl="0" w:tplc="9AC6298A">
      <w:start w:val="49"/>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635451511">
    <w:abstractNumId w:val="1"/>
  </w:num>
  <w:num w:numId="2" w16cid:durableId="913664382">
    <w:abstractNumId w:val="0"/>
  </w:num>
  <w:num w:numId="3" w16cid:durableId="10926234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F2989D"/>
    <w:rsid w:val="000271B6"/>
    <w:rsid w:val="00034DAA"/>
    <w:rsid w:val="00075F80"/>
    <w:rsid w:val="00082871"/>
    <w:rsid w:val="00084712"/>
    <w:rsid w:val="000913DC"/>
    <w:rsid w:val="0009365B"/>
    <w:rsid w:val="000B5605"/>
    <w:rsid w:val="00102381"/>
    <w:rsid w:val="00137E1E"/>
    <w:rsid w:val="0017526F"/>
    <w:rsid w:val="00177CC2"/>
    <w:rsid w:val="001F1F58"/>
    <w:rsid w:val="002201E5"/>
    <w:rsid w:val="00257D4D"/>
    <w:rsid w:val="00266FF6"/>
    <w:rsid w:val="00276650"/>
    <w:rsid w:val="00280645"/>
    <w:rsid w:val="002A162C"/>
    <w:rsid w:val="002C7C1B"/>
    <w:rsid w:val="0031018D"/>
    <w:rsid w:val="003329A6"/>
    <w:rsid w:val="00353D4E"/>
    <w:rsid w:val="00366659"/>
    <w:rsid w:val="003742CE"/>
    <w:rsid w:val="00374A22"/>
    <w:rsid w:val="003B64F9"/>
    <w:rsid w:val="003D662F"/>
    <w:rsid w:val="003F153F"/>
    <w:rsid w:val="003F62CA"/>
    <w:rsid w:val="0040766C"/>
    <w:rsid w:val="0043063E"/>
    <w:rsid w:val="004C2A22"/>
    <w:rsid w:val="004D20F0"/>
    <w:rsid w:val="004F382D"/>
    <w:rsid w:val="00503D45"/>
    <w:rsid w:val="00523FB2"/>
    <w:rsid w:val="00535743"/>
    <w:rsid w:val="0056442A"/>
    <w:rsid w:val="005A12CB"/>
    <w:rsid w:val="005E41A3"/>
    <w:rsid w:val="006C3169"/>
    <w:rsid w:val="0083490D"/>
    <w:rsid w:val="008845AC"/>
    <w:rsid w:val="00907886"/>
    <w:rsid w:val="009233B0"/>
    <w:rsid w:val="009A1D4D"/>
    <w:rsid w:val="009D7CA7"/>
    <w:rsid w:val="00A31E77"/>
    <w:rsid w:val="00A773CC"/>
    <w:rsid w:val="00B15ACC"/>
    <w:rsid w:val="00B25A6B"/>
    <w:rsid w:val="00B30E8E"/>
    <w:rsid w:val="00B63D01"/>
    <w:rsid w:val="00B6706C"/>
    <w:rsid w:val="00B741BD"/>
    <w:rsid w:val="00BA71D9"/>
    <w:rsid w:val="00BC7027"/>
    <w:rsid w:val="00BD16F1"/>
    <w:rsid w:val="00BD2D01"/>
    <w:rsid w:val="00BE596C"/>
    <w:rsid w:val="00C16C18"/>
    <w:rsid w:val="00C26672"/>
    <w:rsid w:val="00C56307"/>
    <w:rsid w:val="00C61342"/>
    <w:rsid w:val="00C744D8"/>
    <w:rsid w:val="00D01AE4"/>
    <w:rsid w:val="00D12648"/>
    <w:rsid w:val="00D31C29"/>
    <w:rsid w:val="00D62C0A"/>
    <w:rsid w:val="00D62C8B"/>
    <w:rsid w:val="00D93840"/>
    <w:rsid w:val="00D94832"/>
    <w:rsid w:val="00E03008"/>
    <w:rsid w:val="00E03066"/>
    <w:rsid w:val="00E03969"/>
    <w:rsid w:val="00E10055"/>
    <w:rsid w:val="00E300A5"/>
    <w:rsid w:val="00ED6822"/>
    <w:rsid w:val="00EE458E"/>
    <w:rsid w:val="00F025E9"/>
    <w:rsid w:val="00F2317B"/>
    <w:rsid w:val="00F34ED9"/>
    <w:rsid w:val="00F92FE6"/>
    <w:rsid w:val="00FE299F"/>
    <w:rsid w:val="00FE6FAC"/>
    <w:rsid w:val="020AC982"/>
    <w:rsid w:val="03461F77"/>
    <w:rsid w:val="03535D3C"/>
    <w:rsid w:val="04588414"/>
    <w:rsid w:val="0481AB8D"/>
    <w:rsid w:val="05786FC0"/>
    <w:rsid w:val="06A2D704"/>
    <w:rsid w:val="08D150A8"/>
    <w:rsid w:val="0A987AE6"/>
    <w:rsid w:val="0AD85446"/>
    <w:rsid w:val="0B090A84"/>
    <w:rsid w:val="0BCD2CD5"/>
    <w:rsid w:val="0BEB7C5A"/>
    <w:rsid w:val="0C99CC2D"/>
    <w:rsid w:val="0D2EF826"/>
    <w:rsid w:val="0D32D001"/>
    <w:rsid w:val="0D68FD36"/>
    <w:rsid w:val="0DBF4021"/>
    <w:rsid w:val="0E162116"/>
    <w:rsid w:val="0E289380"/>
    <w:rsid w:val="0E6407F2"/>
    <w:rsid w:val="0F22BEAA"/>
    <w:rsid w:val="116FA0E8"/>
    <w:rsid w:val="12026094"/>
    <w:rsid w:val="123613FD"/>
    <w:rsid w:val="123C6E59"/>
    <w:rsid w:val="124E0ED2"/>
    <w:rsid w:val="1263249D"/>
    <w:rsid w:val="148F29E4"/>
    <w:rsid w:val="149B07AF"/>
    <w:rsid w:val="14ED3CE5"/>
    <w:rsid w:val="15F2684B"/>
    <w:rsid w:val="16156613"/>
    <w:rsid w:val="18199E21"/>
    <w:rsid w:val="19B9F73F"/>
    <w:rsid w:val="19EE96F0"/>
    <w:rsid w:val="1A14A2D2"/>
    <w:rsid w:val="1A372C17"/>
    <w:rsid w:val="1A3FF85A"/>
    <w:rsid w:val="1B1197EE"/>
    <w:rsid w:val="1BDCF643"/>
    <w:rsid w:val="1CD7021A"/>
    <w:rsid w:val="1D2DA992"/>
    <w:rsid w:val="1D870E86"/>
    <w:rsid w:val="1E1825ED"/>
    <w:rsid w:val="214E1D92"/>
    <w:rsid w:val="22253BC4"/>
    <w:rsid w:val="2241574C"/>
    <w:rsid w:val="226382C1"/>
    <w:rsid w:val="2299005E"/>
    <w:rsid w:val="2393B970"/>
    <w:rsid w:val="23E09B44"/>
    <w:rsid w:val="248E5EC2"/>
    <w:rsid w:val="24D39610"/>
    <w:rsid w:val="2578F80E"/>
    <w:rsid w:val="258BC60F"/>
    <w:rsid w:val="26CB5A32"/>
    <w:rsid w:val="27EE88B4"/>
    <w:rsid w:val="28768B0B"/>
    <w:rsid w:val="2CB7CBD1"/>
    <w:rsid w:val="2D2C50D2"/>
    <w:rsid w:val="2D325B6D"/>
    <w:rsid w:val="2D46187C"/>
    <w:rsid w:val="2F1FDA54"/>
    <w:rsid w:val="30085ABB"/>
    <w:rsid w:val="326A4917"/>
    <w:rsid w:val="336BE7CC"/>
    <w:rsid w:val="33F800C3"/>
    <w:rsid w:val="343C1F80"/>
    <w:rsid w:val="34D79900"/>
    <w:rsid w:val="34D8CD56"/>
    <w:rsid w:val="35432962"/>
    <w:rsid w:val="36460217"/>
    <w:rsid w:val="3728330B"/>
    <w:rsid w:val="3737D4B0"/>
    <w:rsid w:val="3738AA91"/>
    <w:rsid w:val="37BC1892"/>
    <w:rsid w:val="3804FBFB"/>
    <w:rsid w:val="38DE9DE2"/>
    <w:rsid w:val="397E6F6D"/>
    <w:rsid w:val="39B93ADC"/>
    <w:rsid w:val="39D99BF2"/>
    <w:rsid w:val="39F86965"/>
    <w:rsid w:val="3A81A332"/>
    <w:rsid w:val="3B27BBFE"/>
    <w:rsid w:val="3B715CAA"/>
    <w:rsid w:val="3DEF94A3"/>
    <w:rsid w:val="3DF089FE"/>
    <w:rsid w:val="3E2B5A16"/>
    <w:rsid w:val="3FD18661"/>
    <w:rsid w:val="41442E69"/>
    <w:rsid w:val="41D88926"/>
    <w:rsid w:val="41FBAAF9"/>
    <w:rsid w:val="420FD531"/>
    <w:rsid w:val="43143F00"/>
    <w:rsid w:val="43483976"/>
    <w:rsid w:val="44A9FC12"/>
    <w:rsid w:val="44C0003C"/>
    <w:rsid w:val="45BB04C7"/>
    <w:rsid w:val="4645CC73"/>
    <w:rsid w:val="467501F3"/>
    <w:rsid w:val="47DAC911"/>
    <w:rsid w:val="482E789A"/>
    <w:rsid w:val="4975FA43"/>
    <w:rsid w:val="49B77AFA"/>
    <w:rsid w:val="4AF2F2AB"/>
    <w:rsid w:val="4C698EBC"/>
    <w:rsid w:val="4C8D2FA7"/>
    <w:rsid w:val="4CCD78B1"/>
    <w:rsid w:val="4D8E1F0D"/>
    <w:rsid w:val="4E11B357"/>
    <w:rsid w:val="4E92D9A3"/>
    <w:rsid w:val="4F1C1876"/>
    <w:rsid w:val="4FE53BC7"/>
    <w:rsid w:val="4FF9A756"/>
    <w:rsid w:val="513503E0"/>
    <w:rsid w:val="5153243E"/>
    <w:rsid w:val="51A65850"/>
    <w:rsid w:val="51BFCFE2"/>
    <w:rsid w:val="51CA7A65"/>
    <w:rsid w:val="525A2C18"/>
    <w:rsid w:val="53C10EAB"/>
    <w:rsid w:val="54BD6EAE"/>
    <w:rsid w:val="55021B27"/>
    <w:rsid w:val="55865ABD"/>
    <w:rsid w:val="564F72B4"/>
    <w:rsid w:val="56831C60"/>
    <w:rsid w:val="56DC0996"/>
    <w:rsid w:val="57FFAE24"/>
    <w:rsid w:val="588B5060"/>
    <w:rsid w:val="5B169EA5"/>
    <w:rsid w:val="5B46A896"/>
    <w:rsid w:val="5B91DFA7"/>
    <w:rsid w:val="5CCEB458"/>
    <w:rsid w:val="5D8DD62C"/>
    <w:rsid w:val="5E347FC3"/>
    <w:rsid w:val="5F03A6EB"/>
    <w:rsid w:val="5F346ED0"/>
    <w:rsid w:val="5FF2989D"/>
    <w:rsid w:val="6042D428"/>
    <w:rsid w:val="61A39D27"/>
    <w:rsid w:val="6233B1AC"/>
    <w:rsid w:val="62348787"/>
    <w:rsid w:val="64EC8EE4"/>
    <w:rsid w:val="6639D5CC"/>
    <w:rsid w:val="6673D602"/>
    <w:rsid w:val="66F93363"/>
    <w:rsid w:val="678391E3"/>
    <w:rsid w:val="67900003"/>
    <w:rsid w:val="67DB875B"/>
    <w:rsid w:val="689503C4"/>
    <w:rsid w:val="69ED8E90"/>
    <w:rsid w:val="6A84B501"/>
    <w:rsid w:val="6C123EE8"/>
    <w:rsid w:val="6C1D4CE5"/>
    <w:rsid w:val="6CACC9C9"/>
    <w:rsid w:val="6D0E07F7"/>
    <w:rsid w:val="6DF3C1C5"/>
    <w:rsid w:val="7040A67C"/>
    <w:rsid w:val="70B55463"/>
    <w:rsid w:val="71485A2F"/>
    <w:rsid w:val="7195BE2A"/>
    <w:rsid w:val="7243B93D"/>
    <w:rsid w:val="726EC5F5"/>
    <w:rsid w:val="735E4798"/>
    <w:rsid w:val="73BDE491"/>
    <w:rsid w:val="749925F3"/>
    <w:rsid w:val="756AA144"/>
    <w:rsid w:val="75B76FB8"/>
    <w:rsid w:val="75CEEF8C"/>
    <w:rsid w:val="7621BF9D"/>
    <w:rsid w:val="764B8F49"/>
    <w:rsid w:val="767AE1BA"/>
    <w:rsid w:val="76EA1336"/>
    <w:rsid w:val="776ABFED"/>
    <w:rsid w:val="786C38C8"/>
    <w:rsid w:val="78ED67F1"/>
    <w:rsid w:val="7900151D"/>
    <w:rsid w:val="794DEE42"/>
    <w:rsid w:val="79DEDF81"/>
    <w:rsid w:val="7ABE2BE8"/>
    <w:rsid w:val="7B805544"/>
    <w:rsid w:val="7BA99B75"/>
    <w:rsid w:val="7D0B0E26"/>
    <w:rsid w:val="7D746185"/>
    <w:rsid w:val="7D967C45"/>
    <w:rsid w:val="7E0DB4DA"/>
    <w:rsid w:val="7FC143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2989D"/>
  <w15:chartTrackingRefBased/>
  <w15:docId w15:val="{31225736-EF3D-4C31-B6B0-2BEAB241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normaltextrun">
    <w:name w:val="normaltextrun"/>
    <w:basedOn w:val="Fuentedeprrafopredeter"/>
    <w:rsid w:val="0040766C"/>
  </w:style>
  <w:style w:type="character" w:customStyle="1" w:styleId="eop">
    <w:name w:val="eop"/>
    <w:basedOn w:val="Fuentedeprrafopredeter"/>
    <w:rsid w:val="0040766C"/>
  </w:style>
  <w:style w:type="paragraph" w:styleId="Prrafodelista">
    <w:name w:val="List Paragraph"/>
    <w:basedOn w:val="Normal"/>
    <w:uiPriority w:val="34"/>
    <w:qFormat/>
    <w:rsid w:val="002A162C"/>
    <w:pPr>
      <w:ind w:left="720"/>
      <w:contextualSpacing/>
    </w:pPr>
  </w:style>
  <w:style w:type="paragraph" w:styleId="NormalWeb">
    <w:name w:val="Normal (Web)"/>
    <w:basedOn w:val="Normal"/>
    <w:uiPriority w:val="99"/>
    <w:semiHidden/>
    <w:unhideWhenUsed/>
    <w:rsid w:val="000913DC"/>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534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1A6C7CB227A5D46815C2CC7CA94B9B5" ma:contentTypeVersion="19" ma:contentTypeDescription="Crear nuevo documento." ma:contentTypeScope="" ma:versionID="bf32da0a0fdacb2d093e371aefd5b725">
  <xsd:schema xmlns:xsd="http://www.w3.org/2001/XMLSchema" xmlns:xs="http://www.w3.org/2001/XMLSchema" xmlns:p="http://schemas.microsoft.com/office/2006/metadata/properties" xmlns:ns2="419cd4a2-4ccd-43db-af12-82519ab62dad" xmlns:ns3="17ce1a54-0522-4644-8ff1-fb7529b45046" targetNamespace="http://schemas.microsoft.com/office/2006/metadata/properties" ma:root="true" ma:fieldsID="4b62be47670393b097c2c7900f5c5af3" ns2:_="" ns3:_="">
    <xsd:import namespace="419cd4a2-4ccd-43db-af12-82519ab62dad"/>
    <xsd:import namespace="17ce1a54-0522-4644-8ff1-fb7529b450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cd4a2-4ccd-43db-af12-82519ab62d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99d962f4-445d-4c43-a9f4-8d70b4ec4a1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ce1a54-0522-4644-8ff1-fb7529b45046"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e048049-2b7e-4140-8fa6-e2c2834ab07f}" ma:internalName="TaxCatchAll" ma:showField="CatchAllData" ma:web="17ce1a54-0522-4644-8ff1-fb7529b450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7ce1a54-0522-4644-8ff1-fb7529b45046" xsi:nil="true"/>
    <lcf76f155ced4ddcb4097134ff3c332f xmlns="419cd4a2-4ccd-43db-af12-82519ab62dad">
      <Terms xmlns="http://schemas.microsoft.com/office/infopath/2007/PartnerControls"/>
    </lcf76f155ced4ddcb4097134ff3c332f>
    <SharedWithUsers xmlns="17ce1a54-0522-4644-8ff1-fb7529b45046">
      <UserInfo>
        <DisplayName>Joan  Sayós Ortega</DisplayName>
        <AccountId>92</AccountId>
        <AccountType/>
      </UserInfo>
      <UserInfo>
        <DisplayName>Joaquín Bonelli Blasco</DisplayName>
        <AccountId>395</AccountId>
        <AccountType/>
      </UserInfo>
      <UserInfo>
        <DisplayName>Anna Belen Castilló Pérez</DisplayName>
        <AccountId>231</AccountId>
        <AccountType/>
      </UserInfo>
      <UserInfo>
        <DisplayName>Innovació</DisplayName>
        <AccountId>399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0BBBCA-866C-4E97-BE35-378321231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cd4a2-4ccd-43db-af12-82519ab62dad"/>
    <ds:schemaRef ds:uri="17ce1a54-0522-4644-8ff1-fb7529b45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FD3130-2F8C-4E3F-B89D-79A0E05D70D5}">
  <ds:schemaRefs>
    <ds:schemaRef ds:uri="http://schemas.microsoft.com/office/2006/metadata/properties"/>
    <ds:schemaRef ds:uri="http://schemas.microsoft.com/office/infopath/2007/PartnerControls"/>
    <ds:schemaRef ds:uri="17ce1a54-0522-4644-8ff1-fb7529b45046"/>
    <ds:schemaRef ds:uri="419cd4a2-4ccd-43db-af12-82519ab62dad"/>
  </ds:schemaRefs>
</ds:datastoreItem>
</file>

<file path=customXml/itemProps3.xml><?xml version="1.0" encoding="utf-8"?>
<ds:datastoreItem xmlns:ds="http://schemas.openxmlformats.org/officeDocument/2006/customXml" ds:itemID="{F773F81C-A93A-4EA9-A84A-73D29EC1FF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2102</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Belen Castilló Pérez</dc:creator>
  <cp:keywords/>
  <dc:description/>
  <cp:lastModifiedBy>Anna Verdugo Oliver</cp:lastModifiedBy>
  <cp:revision>7</cp:revision>
  <dcterms:created xsi:type="dcterms:W3CDTF">2024-04-18T14:15:00Z</dcterms:created>
  <dcterms:modified xsi:type="dcterms:W3CDTF">2024-05-09T08:56:00Z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0x010100C1A6C7CB227A5D46815C2CC7CA94B9B5</vt:lpwstr>
  </property>
  <property fmtid="{D5CDD505-2E9C-101B-9397-08002B2CF9AE}" pid="3" name="Order">
    <vt:r8>6618000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